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1" w:rsidRDefault="007A3B21" w:rsidP="007A3B21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ДОГОВОР</w:t>
      </w:r>
    </w:p>
    <w:p w:rsidR="007A3B21" w:rsidRDefault="007A3B21" w:rsidP="007A3B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 работ по содержанию и ремонту общего имущества многоквартирного дома </w:t>
      </w:r>
    </w:p>
    <w:p w:rsidR="007A3B21" w:rsidRDefault="007A3B21" w:rsidP="007A3B21">
      <w:pPr>
        <w:jc w:val="center"/>
        <w:rPr>
          <w:sz w:val="22"/>
          <w:szCs w:val="22"/>
        </w:rPr>
      </w:pPr>
    </w:p>
    <w:p w:rsidR="007A3B21" w:rsidRDefault="007A3B21" w:rsidP="007A3B21">
      <w:pPr>
        <w:rPr>
          <w:sz w:val="22"/>
          <w:szCs w:val="22"/>
        </w:rPr>
      </w:pPr>
      <w:r>
        <w:rPr>
          <w:sz w:val="22"/>
          <w:szCs w:val="22"/>
        </w:rPr>
        <w:t>г. Салехард</w:t>
      </w:r>
      <w:r>
        <w:rPr>
          <w:sz w:val="22"/>
          <w:szCs w:val="22"/>
        </w:rPr>
        <w:tab/>
        <w:t xml:space="preserve">                                             </w:t>
      </w:r>
      <w:r w:rsidR="008473A9">
        <w:rPr>
          <w:sz w:val="22"/>
          <w:szCs w:val="22"/>
        </w:rPr>
        <w:t xml:space="preserve">                                              «21» ноября 2014</w:t>
      </w:r>
      <w:r>
        <w:rPr>
          <w:sz w:val="22"/>
          <w:szCs w:val="22"/>
        </w:rPr>
        <w:t xml:space="preserve"> г.</w:t>
      </w:r>
    </w:p>
    <w:p w:rsidR="007A3B21" w:rsidRDefault="007A3B21" w:rsidP="007A3B21">
      <w:pPr>
        <w:jc w:val="center"/>
        <w:rPr>
          <w:sz w:val="22"/>
          <w:szCs w:val="22"/>
        </w:rPr>
      </w:pPr>
    </w:p>
    <w:p w:rsidR="007A3B21" w:rsidRDefault="007A3B21" w:rsidP="007A3B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Общество с ограниченной ответственностью «Изумрудный город»,</w:t>
      </w:r>
      <w:r>
        <w:rPr>
          <w:b/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</w:rPr>
        <w:t xml:space="preserve">ОГРН № 1088901001716,  ИНН </w:t>
      </w:r>
      <w:r>
        <w:rPr>
          <w:sz w:val="22"/>
          <w:szCs w:val="22"/>
        </w:rPr>
        <w:t>8901021723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 директора </w:t>
      </w:r>
      <w:r w:rsidR="005C1E5A">
        <w:rPr>
          <w:b/>
          <w:sz w:val="22"/>
          <w:szCs w:val="22"/>
        </w:rPr>
        <w:t>Возного Богдана Васильевича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Устава,  именуемое в дальнейшем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, с другой стороны, совместно именуемые в дальнейшем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, в соответствии с решением общего собрания собственников п</w:t>
      </w:r>
      <w:r w:rsidR="008473A9">
        <w:rPr>
          <w:sz w:val="22"/>
          <w:szCs w:val="22"/>
        </w:rPr>
        <w:t>омещений   (Протокол № 1/2014 от</w:t>
      </w:r>
      <w:proofErr w:type="gramEnd"/>
      <w:r w:rsidR="008473A9">
        <w:rPr>
          <w:sz w:val="22"/>
          <w:szCs w:val="22"/>
        </w:rPr>
        <w:t xml:space="preserve"> </w:t>
      </w:r>
      <w:proofErr w:type="gramStart"/>
      <w:r w:rsidR="008473A9">
        <w:rPr>
          <w:sz w:val="22"/>
          <w:szCs w:val="22"/>
        </w:rPr>
        <w:t>21.11.2014</w:t>
      </w:r>
      <w:r>
        <w:rPr>
          <w:sz w:val="22"/>
          <w:szCs w:val="22"/>
        </w:rPr>
        <w:t xml:space="preserve"> г.) в многоквартирном доме, расположенном по адресу: г. Салехард  ул. Губкина,  дом № 18 заключили настоящий Договор  о нижеследующем:</w:t>
      </w:r>
      <w:proofErr w:type="gramEnd"/>
    </w:p>
    <w:p w:rsidR="007A3B21" w:rsidRDefault="007A3B21" w:rsidP="007A3B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 и общие положения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>
        <w:rPr>
          <w:b/>
          <w:sz w:val="22"/>
          <w:szCs w:val="22"/>
        </w:rPr>
        <w:t xml:space="preserve">Заказчик  </w:t>
      </w:r>
      <w:r>
        <w:rPr>
          <w:sz w:val="22"/>
          <w:szCs w:val="22"/>
        </w:rPr>
        <w:t xml:space="preserve">поручает, а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принимает на себя обязанности по  надлежащему выполнению работ и оказание услуг по содержанию и текущему ремонту общего имущества многоквартирного </w:t>
      </w:r>
      <w:r>
        <w:rPr>
          <w:b/>
          <w:sz w:val="22"/>
          <w:szCs w:val="22"/>
        </w:rPr>
        <w:t xml:space="preserve">дома № 18   </w:t>
      </w:r>
      <w:r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Губкина   </w:t>
      </w:r>
      <w:r>
        <w:rPr>
          <w:sz w:val="22"/>
          <w:szCs w:val="22"/>
        </w:rPr>
        <w:t>в  г. Салехарде, за плату, в объёме и размере, установленном общим собранием собственников жилых помещений.</w:t>
      </w:r>
    </w:p>
    <w:p w:rsidR="007A3B21" w:rsidRDefault="007A3B21" w:rsidP="007A3B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собственником жилых помещений является юридическое лицо, то такой собственник действует в интересах пользователей помещений, под которыми признаются: наниматели жилых помещений и члены их семей, а также арендаторы  помещений.</w:t>
      </w:r>
    </w:p>
    <w:p w:rsidR="007A3B21" w:rsidRDefault="007A3B21" w:rsidP="007A3B21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1.2. </w:t>
      </w:r>
      <w:r>
        <w:rPr>
          <w:b/>
          <w:sz w:val="22"/>
          <w:szCs w:val="22"/>
        </w:rPr>
        <w:t xml:space="preserve">Подрядчик  </w:t>
      </w:r>
      <w:r>
        <w:rPr>
          <w:sz w:val="22"/>
          <w:szCs w:val="22"/>
        </w:rPr>
        <w:t xml:space="preserve">оказывает услуги и выполняет работы по  содержанию и текущему ремонту общего имущества многоквартирного 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 содержанию и текущему ремонту общего имущества многоквартирного дома  указанным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1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 xml:space="preserve">настоящему договору. Перечень работ и услуг по содержанию и текущему ремонту общего имущества многоквартирного дома, указанных в </w:t>
      </w:r>
      <w:r>
        <w:rPr>
          <w:b/>
          <w:spacing w:val="-1"/>
          <w:sz w:val="22"/>
          <w:szCs w:val="22"/>
        </w:rPr>
        <w:t>Приложении № 1</w:t>
      </w:r>
      <w:r>
        <w:rPr>
          <w:spacing w:val="-1"/>
          <w:sz w:val="22"/>
          <w:szCs w:val="22"/>
        </w:rPr>
        <w:t xml:space="preserve"> к настоящему договору устанавливается общим собранием собственников, по предложению </w:t>
      </w:r>
      <w:r>
        <w:rPr>
          <w:b/>
          <w:spacing w:val="-1"/>
          <w:sz w:val="22"/>
          <w:szCs w:val="22"/>
        </w:rPr>
        <w:t>Подрядчика</w:t>
      </w:r>
      <w:r>
        <w:rPr>
          <w:spacing w:val="-1"/>
          <w:sz w:val="22"/>
          <w:szCs w:val="22"/>
        </w:rPr>
        <w:t xml:space="preserve">, на период действия настоящего Договора и может быть изменён по решению общего собрания собственников путём заключения </w:t>
      </w:r>
      <w:r>
        <w:rPr>
          <w:b/>
          <w:spacing w:val="-1"/>
          <w:sz w:val="22"/>
          <w:szCs w:val="22"/>
        </w:rPr>
        <w:t xml:space="preserve">Сторонами </w:t>
      </w:r>
      <w:r>
        <w:rPr>
          <w:spacing w:val="-1"/>
          <w:sz w:val="22"/>
          <w:szCs w:val="22"/>
        </w:rPr>
        <w:t>дополнительного соглашения к настоящему Договору</w:t>
      </w:r>
      <w:r>
        <w:rPr>
          <w:spacing w:val="-3"/>
          <w:sz w:val="22"/>
          <w:szCs w:val="22"/>
        </w:rPr>
        <w:t>.</w:t>
      </w:r>
    </w:p>
    <w:p w:rsidR="007A3B21" w:rsidRDefault="007A3B21" w:rsidP="007A3B21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</w:t>
      </w:r>
      <w:r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 коммунальных услуг  собственникам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многоквартирном доме и законным пользователям помещений, </w:t>
      </w:r>
      <w:r>
        <w:rPr>
          <w:sz w:val="22"/>
          <w:szCs w:val="22"/>
        </w:rPr>
        <w:t xml:space="preserve">путем выполнения работ по содержанию инженерных сетей входящих в состав общего имущества многоквартирного дома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предоставление коммунальных услуг </w:t>
      </w:r>
      <w:r>
        <w:rPr>
          <w:sz w:val="22"/>
          <w:szCs w:val="22"/>
        </w:rPr>
        <w:t xml:space="preserve">с </w:t>
      </w:r>
      <w:r>
        <w:rPr>
          <w:spacing w:val="-5"/>
          <w:sz w:val="22"/>
          <w:szCs w:val="22"/>
        </w:rPr>
        <w:t>ресурсоснабжающей организацией</w:t>
      </w:r>
      <w:r>
        <w:rPr>
          <w:sz w:val="22"/>
          <w:szCs w:val="22"/>
        </w:rPr>
        <w:t xml:space="preserve">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>
        <w:rPr>
          <w:sz w:val="22"/>
          <w:szCs w:val="22"/>
        </w:rPr>
        <w:t xml:space="preserve">При исполнении настоящего договора </w:t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обязуются </w:t>
      </w:r>
      <w:r>
        <w:rPr>
          <w:spacing w:val="-6"/>
          <w:sz w:val="22"/>
          <w:szCs w:val="22"/>
        </w:rPr>
        <w:t xml:space="preserve">руководствоваться  федеральными    законами,    нормативными  правовыми  актами  </w:t>
      </w:r>
      <w:r>
        <w:rPr>
          <w:spacing w:val="-5"/>
          <w:sz w:val="22"/>
          <w:szCs w:val="22"/>
        </w:rPr>
        <w:t xml:space="preserve">Президента    Российской    Федерации,    Правительства  Российской Федерации, </w:t>
      </w:r>
      <w:r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РФ от 13 августа 2006 г. № 491;</w:t>
      </w:r>
      <w:proofErr w:type="gramEnd"/>
    </w:p>
    <w:p w:rsidR="007A3B21" w:rsidRDefault="007A3B21" w:rsidP="007A3B21">
      <w:pPr>
        <w:ind w:firstLine="708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Правилами 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354;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>
        <w:rPr>
          <w:b/>
          <w:spacing w:val="3"/>
          <w:sz w:val="22"/>
          <w:szCs w:val="22"/>
        </w:rPr>
        <w:t>Правила.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 xml:space="preserve">1.5.  </w:t>
      </w:r>
      <w:r>
        <w:rPr>
          <w:b/>
          <w:spacing w:val="-3"/>
          <w:sz w:val="22"/>
          <w:szCs w:val="22"/>
        </w:rPr>
        <w:t>Подрядчик</w:t>
      </w:r>
      <w:r>
        <w:rPr>
          <w:spacing w:val="-5"/>
          <w:sz w:val="22"/>
          <w:szCs w:val="22"/>
        </w:rPr>
        <w:t xml:space="preserve"> может оказывать собственникам  услуги и  работы по содержанию и ремонту жилого помещения, а также внутриквартирного оборудования за счет средств собственника по отдельному договору.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1.6. Условия настоящего Договора определены общим собранием собственников помещений в многоквартирном доме, являются одинаковыми для всех собственников многоквартирного дома и обязательны для исполнения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Договора.</w:t>
      </w:r>
    </w:p>
    <w:p w:rsidR="007A3B21" w:rsidRDefault="007A3B21" w:rsidP="007A3B21">
      <w:pPr>
        <w:jc w:val="center"/>
        <w:rPr>
          <w:b/>
          <w:bCs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Сторон.</w:t>
      </w:r>
    </w:p>
    <w:p w:rsidR="007A3B21" w:rsidRDefault="007A3B21" w:rsidP="007A3B21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2.1. Подрядчик  обязуется: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2.1.1. Приступить к выполнению своих обязанностей</w:t>
      </w:r>
      <w:r>
        <w:rPr>
          <w:spacing w:val="-7"/>
          <w:sz w:val="22"/>
          <w:szCs w:val="22"/>
        </w:rPr>
        <w:t xml:space="preserve"> по настоящему Договору с 01 января 2015 года, при условии подписания настоящего договора собственниками помещений в многоквартирном доме, имеющими более 50% доли в общем имуществе многоквартирного дома</w:t>
      </w:r>
      <w:r>
        <w:rPr>
          <w:sz w:val="22"/>
          <w:szCs w:val="22"/>
        </w:rPr>
        <w:t xml:space="preserve">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2.1.2.</w:t>
      </w:r>
      <w:r>
        <w:rPr>
          <w:sz w:val="22"/>
          <w:szCs w:val="22"/>
        </w:rPr>
        <w:t xml:space="preserve"> Оказывать услуги и выполнять работы по содержанию и текущему </w:t>
      </w:r>
      <w:r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>
        <w:rPr>
          <w:b/>
          <w:spacing w:val="1"/>
          <w:sz w:val="22"/>
          <w:szCs w:val="22"/>
        </w:rPr>
        <w:t>Приложении № 1</w:t>
      </w:r>
      <w:r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Договору.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2.1.3.</w:t>
      </w:r>
      <w:r>
        <w:rPr>
          <w:sz w:val="22"/>
          <w:szCs w:val="22"/>
        </w:rPr>
        <w:t xml:space="preserve"> Обеспечивать </w:t>
      </w:r>
      <w:r>
        <w:rPr>
          <w:spacing w:val="-3"/>
          <w:sz w:val="22"/>
          <w:szCs w:val="22"/>
        </w:rPr>
        <w:t xml:space="preserve">предоставление собственникам и иным законным пользователям жилых помещений коммунальных </w:t>
      </w:r>
      <w:r>
        <w:rPr>
          <w:sz w:val="22"/>
          <w:szCs w:val="22"/>
        </w:rPr>
        <w:t>услуг надлежащего качества без перерывов, превышающих установленную продолжительность путём выполнения работ по содержанию инженерных сетей входящих в состав общего имущества многоквартирного дома в объёме определённом общим собранием собственников.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2.1.4.</w:t>
      </w:r>
      <w:r>
        <w:rPr>
          <w:sz w:val="22"/>
          <w:szCs w:val="22"/>
        </w:rPr>
        <w:t xml:space="preserve"> Соблюдать сроки устранения недостатков при выполнении работ по содержанию и текущему ремонту общего имущества многоквартирного дома</w:t>
      </w:r>
      <w:r>
        <w:rPr>
          <w:spacing w:val="7"/>
          <w:sz w:val="22"/>
          <w:szCs w:val="22"/>
        </w:rPr>
        <w:t>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2.1.5.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Договора.</w:t>
      </w:r>
      <w:r>
        <w:rPr>
          <w:sz w:val="22"/>
          <w:szCs w:val="22"/>
        </w:rPr>
        <w:t xml:space="preserve"> </w:t>
      </w:r>
    </w:p>
    <w:p w:rsidR="007A3B21" w:rsidRDefault="007A3B21" w:rsidP="007A3B21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 xml:space="preserve">2.1.6. Обеспечить ведение учета выполненных работ по </w:t>
      </w:r>
      <w:r>
        <w:rPr>
          <w:spacing w:val="-1"/>
          <w:sz w:val="22"/>
          <w:szCs w:val="22"/>
        </w:rPr>
        <w:t>содержанию и текущему ремонту общего имущества многоквартирного дома.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2.1.7.</w:t>
      </w:r>
      <w:r>
        <w:rPr>
          <w:sz w:val="22"/>
          <w:szCs w:val="22"/>
        </w:rPr>
        <w:t xml:space="preserve"> Своевременно подготавливать инженерные сети</w:t>
      </w:r>
      <w:r>
        <w:rPr>
          <w:spacing w:val="10"/>
          <w:sz w:val="22"/>
          <w:szCs w:val="22"/>
        </w:rPr>
        <w:t xml:space="preserve">, </w:t>
      </w:r>
      <w:proofErr w:type="gramStart"/>
      <w:r>
        <w:rPr>
          <w:spacing w:val="10"/>
          <w:sz w:val="22"/>
          <w:szCs w:val="22"/>
        </w:rPr>
        <w:t>входящее</w:t>
      </w:r>
      <w:proofErr w:type="gramEnd"/>
      <w:r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>
        <w:rPr>
          <w:spacing w:val="-3"/>
          <w:sz w:val="22"/>
          <w:szCs w:val="22"/>
        </w:rPr>
        <w:t>условиях.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2.1.8.</w:t>
      </w:r>
      <w:r>
        <w:rPr>
          <w:sz w:val="22"/>
          <w:szCs w:val="22"/>
        </w:rPr>
        <w:tab/>
        <w:t xml:space="preserve">Обеспечить своевременное </w:t>
      </w:r>
      <w:r>
        <w:rPr>
          <w:spacing w:val="3"/>
          <w:sz w:val="22"/>
          <w:szCs w:val="22"/>
        </w:rPr>
        <w:t xml:space="preserve">информирование Собственников помещений, путём размещения объявлений на досках для объявления в каждом подъезде, о сроках предстоящего </w:t>
      </w:r>
      <w:r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>
        <w:rPr>
          <w:spacing w:val="7"/>
          <w:sz w:val="22"/>
          <w:szCs w:val="22"/>
        </w:rPr>
        <w:t xml:space="preserve"> в соответствии с Правилами, указанными в пункте 1.4. настоящего Договора, </w:t>
      </w:r>
      <w:r>
        <w:rPr>
          <w:spacing w:val="1"/>
          <w:sz w:val="22"/>
          <w:szCs w:val="22"/>
        </w:rPr>
        <w:t>а также об авариях на инженерных сетях и сроках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ликвидации их последствий.</w:t>
      </w:r>
    </w:p>
    <w:p w:rsidR="007A3B21" w:rsidRDefault="007A3B21" w:rsidP="007A3B21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2.1.9. По требованию собственников участвовать во всех проверках и обследованиях общего имущества многоквартирного дома, </w:t>
      </w:r>
      <w:r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несвоевременного предоставления  услуг и выполнения работ</w:t>
      </w:r>
      <w:r>
        <w:rPr>
          <w:spacing w:val="-1"/>
          <w:sz w:val="22"/>
          <w:szCs w:val="22"/>
        </w:rPr>
        <w:t xml:space="preserve">. </w:t>
      </w:r>
    </w:p>
    <w:p w:rsidR="007A3B21" w:rsidRDefault="007A3B21" w:rsidP="007A3B21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2.1.10. Соблюдать сроки рассмотрения жалоб и заявлений собственников, касающихся качества и своевременности предоставления услуг по содержанию и текущему ремонту общего имущества многоквартирного  дома,  </w:t>
      </w:r>
      <w:r>
        <w:rPr>
          <w:spacing w:val="7"/>
          <w:sz w:val="22"/>
          <w:szCs w:val="22"/>
        </w:rPr>
        <w:t xml:space="preserve">в соответствии с Правилами, указанными в пункте 1.5. настоящего Договора, а также принимать меры к своевременному устранению указанных в заявлениях и жалобах недостатков. </w:t>
      </w:r>
      <w:r>
        <w:rPr>
          <w:spacing w:val="1"/>
          <w:sz w:val="22"/>
          <w:szCs w:val="22"/>
        </w:rPr>
        <w:t xml:space="preserve">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2.1.11.  Представлять информацию о предоставленных услугах и выполненных работ в порядке, установленном </w:t>
      </w:r>
      <w:r>
        <w:rPr>
          <w:spacing w:val="-1"/>
          <w:sz w:val="22"/>
          <w:szCs w:val="22"/>
        </w:rPr>
        <w:t>разделом 6 настоящего договора.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2.1.12. По окончании срока действия настоящего Договора передать техническую документацию по дому  организации,  указанной в письменном уведомлении собственников или уполномоченному собственниками  представителю.</w:t>
      </w:r>
    </w:p>
    <w:p w:rsidR="007A3B21" w:rsidRDefault="007A3B21" w:rsidP="007A3B21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  обязуются:</w:t>
      </w:r>
    </w:p>
    <w:p w:rsidR="007A3B21" w:rsidRDefault="007A3B21" w:rsidP="007A3B21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Использовать помещения в многоквартирным доме в соответствии с назначением</w:t>
      </w:r>
      <w:r>
        <w:rPr>
          <w:spacing w:val="-3"/>
          <w:sz w:val="22"/>
          <w:szCs w:val="22"/>
        </w:rPr>
        <w:t>, а также</w:t>
      </w:r>
      <w:proofErr w:type="gramEnd"/>
      <w:r>
        <w:rPr>
          <w:spacing w:val="-3"/>
          <w:sz w:val="22"/>
          <w:szCs w:val="22"/>
        </w:rPr>
        <w:t xml:space="preserve"> с учетом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ограничений использования </w:t>
      </w:r>
      <w:r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Соблюдать положения настоящего Договора, требования Правил, указанных в пункте 1.4. настоящего Договора.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2.2.3. </w:t>
      </w:r>
      <w:r>
        <w:rPr>
          <w:sz w:val="22"/>
          <w:szCs w:val="22"/>
        </w:rPr>
        <w:t xml:space="preserve">Соблюдать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Не допускать использование самодельных нагревательных приборов и </w:t>
      </w:r>
      <w:r>
        <w:rPr>
          <w:spacing w:val="-5"/>
          <w:sz w:val="22"/>
          <w:szCs w:val="22"/>
        </w:rPr>
        <w:t xml:space="preserve">предохранительных устройств, не допускать  загромождения своим имуществом  коридоров, технических помещений,   проходов,   лестничных и межквартирных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Не допускать применение открытого огня и курения в местах общего пользования, не использовать пиротехнические средства на придомовой территории.   При обнаружении пожара немедленно уведомить пожарную охрану, до прибытия пожарной охраны принимать меры по тушению пожара, </w:t>
      </w:r>
      <w:r>
        <w:rPr>
          <w:spacing w:val="-5"/>
          <w:sz w:val="22"/>
          <w:szCs w:val="22"/>
        </w:rPr>
        <w:lastRenderedPageBreak/>
        <w:t xml:space="preserve">эвакуации людей и имущества. </w:t>
      </w:r>
    </w:p>
    <w:p w:rsidR="007A3B21" w:rsidRDefault="007A3B21" w:rsidP="007A3B21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 xml:space="preserve">2.2.4. Содержать жилое помещение и санитарно-техническое </w:t>
      </w:r>
      <w:r>
        <w:rPr>
          <w:spacing w:val="-6"/>
          <w:sz w:val="22"/>
          <w:szCs w:val="22"/>
        </w:rPr>
        <w:t xml:space="preserve">оборудование внутри него и не входящее в состав общего имущества в надлежащем техническом и санитарном состоянии, а также </w:t>
      </w:r>
      <w:r>
        <w:rPr>
          <w:spacing w:val="-4"/>
          <w:sz w:val="22"/>
          <w:szCs w:val="22"/>
        </w:rPr>
        <w:t>производить за свой счет  ремонт жилого 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воды,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отопления). Самовольно не подключать жилое помещение к сети электроснабжения, не снимать пломбы индивидуальных приборов учёта.</w:t>
      </w:r>
    </w:p>
    <w:p w:rsidR="007A3B21" w:rsidRDefault="007A3B21" w:rsidP="007A3B21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 xml:space="preserve">2.2.5. </w:t>
      </w:r>
      <w:r>
        <w:rPr>
          <w:spacing w:val="-8"/>
          <w:sz w:val="22"/>
          <w:szCs w:val="22"/>
        </w:rPr>
        <w:t xml:space="preserve">Бережно относиться к общему имуществу многоквартирного дома. Не занимать помещения общего пользования, не выделять в натуре часть общего имущества, не устанавливать личное оборудование в местах общего пользования без согласия собственников. </w:t>
      </w:r>
      <w:r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>
        <w:rPr>
          <w:spacing w:val="-5"/>
          <w:sz w:val="22"/>
          <w:szCs w:val="22"/>
        </w:rPr>
        <w:t xml:space="preserve">приводящих к порче помещений, оборудования, осветительных приборов, инженерных коммуникаций или конструкций многоквартирного дома, загрязнению придомовой территории. Не допускать хранение на придомовой территории неисправных автомобилей и их частей.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требованиями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 Не устраивать дополнительных сетей электроснабжения (переносок).</w:t>
      </w:r>
    </w:p>
    <w:p w:rsidR="007A3B21" w:rsidRDefault="007A3B21" w:rsidP="007A3B21">
      <w:pPr>
        <w:ind w:firstLine="70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 xml:space="preserve">2.2.6. При обнаружении неисправностей санитарно-технического и иного </w:t>
      </w:r>
      <w:r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>
        <w:rPr>
          <w:spacing w:val="1"/>
          <w:sz w:val="22"/>
          <w:szCs w:val="22"/>
        </w:rPr>
        <w:t xml:space="preserve">меры  к их  устранению  и  незамедлительно сообщать о таких неисправностях и </w:t>
      </w:r>
      <w:r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 по телефонам:   3-59-63</w:t>
      </w:r>
      <w:r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7-92-58 круглосуточно.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Своевременно и в полном объеме вносить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 xml:space="preserve">2.2.8. Допускать в занимаемые жилые помещения в заранее </w:t>
      </w:r>
      <w:r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, а также организаций, имеющих право проведения работ </w:t>
      </w:r>
      <w:r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>
        <w:rPr>
          <w:spacing w:val="-4"/>
          <w:sz w:val="22"/>
          <w:szCs w:val="22"/>
        </w:rPr>
        <w:t>контроля   за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7A3B21" w:rsidRDefault="007A3B21" w:rsidP="007A3B21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2.2.9. Выполнять предписания, постановления и иные законные требования должностных лиц надзорных органов, органов местного самоуправления и  представителей </w:t>
      </w:r>
      <w:r>
        <w:rPr>
          <w:b/>
          <w:spacing w:val="-8"/>
          <w:sz w:val="22"/>
          <w:szCs w:val="22"/>
        </w:rPr>
        <w:t>Подрядчика.</w:t>
      </w:r>
    </w:p>
    <w:p w:rsidR="007A3B21" w:rsidRDefault="007A3B21" w:rsidP="007A3B21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2.2.10. Участвовать </w:t>
      </w:r>
      <w:proofErr w:type="gramStart"/>
      <w:r>
        <w:rPr>
          <w:spacing w:val="-8"/>
          <w:sz w:val="22"/>
          <w:szCs w:val="22"/>
        </w:rPr>
        <w:t xml:space="preserve">в осуществлении контроля за выполнением </w:t>
      </w:r>
      <w:r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Договору в соответствии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Договора.</w:t>
      </w:r>
    </w:p>
    <w:p w:rsidR="007A3B21" w:rsidRDefault="007A3B21" w:rsidP="007A3B21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2.2.11. При проведении собственниками работ по капремонту,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 xml:space="preserve">Подрядчику </w:t>
      </w:r>
      <w:r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7A3B21" w:rsidRDefault="007A3B21" w:rsidP="007A3B21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2.2.12.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 и проведению работ по надлежащему содержанию и ремонту общего имущества многоквартирного дома. </w:t>
      </w:r>
    </w:p>
    <w:p w:rsidR="007A3B21" w:rsidRDefault="007A3B21" w:rsidP="007A3B21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7A3B21" w:rsidRDefault="007A3B21" w:rsidP="007A3B21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7A3B21" w:rsidRDefault="007A3B21" w:rsidP="007A3B21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7A3B21" w:rsidRDefault="007A3B21" w:rsidP="007A3B21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7A3B21" w:rsidRDefault="007A3B21" w:rsidP="007A3B21">
      <w:pPr>
        <w:ind w:firstLine="708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3. Права Сторон.</w:t>
      </w:r>
    </w:p>
    <w:p w:rsidR="007A3B21" w:rsidRDefault="007A3B21" w:rsidP="007A3B21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имеет право: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  <w:t>обязанностей по настоящему Договору</w:t>
      </w:r>
      <w:r>
        <w:rPr>
          <w:b/>
          <w:spacing w:val="-9"/>
          <w:sz w:val="22"/>
          <w:szCs w:val="22"/>
        </w:rPr>
        <w:t>.</w:t>
      </w:r>
    </w:p>
    <w:p w:rsidR="007A3B21" w:rsidRDefault="007A3B21" w:rsidP="007A3B21">
      <w:pPr>
        <w:ind w:firstLine="708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3.1.2. При причинении имуществу собственников  ущерба вследствие аварий на инженерных </w:t>
      </w:r>
      <w:r>
        <w:rPr>
          <w:spacing w:val="-5"/>
          <w:sz w:val="22"/>
          <w:szCs w:val="22"/>
        </w:rPr>
        <w:lastRenderedPageBreak/>
        <w:t xml:space="preserve">сетях, относящихся к общему имуществу, залива жилого или нежилого </w:t>
      </w:r>
      <w:r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 составления акта о причиненном </w:t>
      </w:r>
      <w:r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7A3B21" w:rsidRDefault="007A3B21" w:rsidP="007A3B21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 xml:space="preserve">собственником  по вине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>.</w:t>
      </w:r>
    </w:p>
    <w:p w:rsidR="007A3B21" w:rsidRDefault="007A3B21" w:rsidP="007A3B21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услуг и выполнения работ по содержанию и текущему ремонту общего имущества многоквартирного </w:t>
      </w:r>
      <w:r>
        <w:rPr>
          <w:spacing w:val="-4"/>
          <w:sz w:val="22"/>
          <w:szCs w:val="22"/>
        </w:rPr>
        <w:t>дома.</w:t>
      </w:r>
    </w:p>
    <w:p w:rsidR="007A3B21" w:rsidRDefault="007A3B21" w:rsidP="007A3B21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3.1.5. Участвовать в комиссиях по проверке исполнения </w:t>
      </w:r>
      <w:r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Договора. </w:t>
      </w:r>
    </w:p>
    <w:p w:rsidR="007A3B21" w:rsidRDefault="007A3B21" w:rsidP="007A3B21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 имеет право: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Требовать надлежащего исполнения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обязательств по настоящему Договору.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Требовать в установленном  порядке возмещения ущерба причинённого </w:t>
      </w:r>
      <w:r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собственников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или лицами,  проживающими совместно с ним или пользователями помещений в многоквартирном доме.</w:t>
      </w:r>
    </w:p>
    <w:p w:rsidR="007A3B21" w:rsidRDefault="007A3B21" w:rsidP="007A3B21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3.2.3. </w:t>
      </w:r>
      <w:proofErr w:type="gramStart"/>
      <w:r>
        <w:rPr>
          <w:sz w:val="22"/>
          <w:szCs w:val="22"/>
        </w:rPr>
        <w:t xml:space="preserve">Требовать допуска в жилое  помещение, в заранее согласованное с собственниками время, работников </w:t>
      </w:r>
      <w:r>
        <w:rPr>
          <w:b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>
        <w:rPr>
          <w:spacing w:val="1"/>
          <w:sz w:val="22"/>
          <w:szCs w:val="22"/>
        </w:rPr>
        <w:t xml:space="preserve">работ на 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 xml:space="preserve">-, тепло-, водоснабжения, канализации, </w:t>
      </w:r>
      <w:r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>
        <w:rPr>
          <w:spacing w:val="-6"/>
          <w:sz w:val="22"/>
          <w:szCs w:val="22"/>
        </w:rPr>
        <w:t>для ликвидации аварий — в любое</w:t>
      </w:r>
      <w:proofErr w:type="gramEnd"/>
      <w:r>
        <w:rPr>
          <w:spacing w:val="-6"/>
          <w:sz w:val="22"/>
          <w:szCs w:val="22"/>
        </w:rPr>
        <w:t xml:space="preserve"> время.</w:t>
      </w:r>
    </w:p>
    <w:p w:rsidR="007A3B21" w:rsidRDefault="007A3B21" w:rsidP="007A3B21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3.2.4. Привлекать подрядные организации к выполнению всего </w:t>
      </w:r>
      <w:r>
        <w:rPr>
          <w:spacing w:val="-6"/>
          <w:sz w:val="22"/>
          <w:szCs w:val="22"/>
        </w:rPr>
        <w:t xml:space="preserve">комплекса или отдельных видов работ и услуг по настоящему договору. </w:t>
      </w:r>
    </w:p>
    <w:p w:rsidR="007A3B21" w:rsidRDefault="007A3B21" w:rsidP="007A3B21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3.2.5. Использовать общее имущество многоквартирного дома только для хозяйственной деятельности, связанной с оказанием услуг и выполнением работ по содержанию общего имущества многоквартирного дома.</w:t>
      </w:r>
    </w:p>
    <w:p w:rsidR="007A3B21" w:rsidRDefault="007A3B21" w:rsidP="007A3B21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3.2.6. Взыскивать с собственников и законных пользователей помещений</w:t>
      </w:r>
      <w:r>
        <w:rPr>
          <w:b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в судебном порядке, задолженность по оплате предоставляемых  услуг и работ, при возникновении такой задолженности.</w:t>
      </w: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7A3B21" w:rsidRDefault="007A3B21" w:rsidP="007A3B21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7A3B21" w:rsidRDefault="007A3B21" w:rsidP="007A3B21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Цена настоящего договора включает в себя размер платы за услуги и работы по содержанию и текущему ремонту общего имущества в многоквартирном доме соразмерно общей площади помещения занимаемого собственником или законным пользователем.</w:t>
      </w:r>
    </w:p>
    <w:p w:rsidR="007A3B21" w:rsidRDefault="007A3B21" w:rsidP="007A3B21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настоящему договору и действует до окончания срока действия настоящего Договора.  Цена договора  может изменяться общим собранием собственников по предложению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  <w:r>
        <w:rPr>
          <w:rFonts w:ascii="Times New Roman" w:hAnsi="Times New Roman" w:cs="Times New Roman"/>
          <w:sz w:val="22"/>
          <w:szCs w:val="22"/>
        </w:rPr>
        <w:t xml:space="preserve">, с оформлением дополнительного соглашения к настоящему Договору, которое утверждается решением общего собрания собственников и подписывается Сторонами.  </w:t>
      </w:r>
    </w:p>
    <w:p w:rsidR="007A3B21" w:rsidRDefault="007A3B21" w:rsidP="007A3B21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 xml:space="preserve">4.2. Порядок внесения платы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4.2.1.</w:t>
      </w:r>
      <w:r>
        <w:rPr>
          <w:sz w:val="22"/>
          <w:szCs w:val="22"/>
        </w:rPr>
        <w:t xml:space="preserve"> Собственники и законные пользователи помещений в многоквартирном доме ежемесячно оплачивают работы и услуги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на основании расчётных документов, направляемых 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в адрес собственников и законных пользователей помещений в многоквартирном доме, на расчетный счет, либо в кассу </w:t>
      </w:r>
      <w:r>
        <w:rPr>
          <w:b/>
          <w:sz w:val="22"/>
          <w:szCs w:val="22"/>
        </w:rPr>
        <w:t xml:space="preserve">Подрядчика.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извещает собственников путём печатания уведомления в расчётном документе не позднее 30 дней до начала приёма платежей Агентом.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4.2.2. Плата по настоящему Договору</w:t>
      </w:r>
      <w:r>
        <w:rPr>
          <w:spacing w:val="-5"/>
          <w:sz w:val="22"/>
          <w:szCs w:val="22"/>
        </w:rPr>
        <w:t xml:space="preserve"> ежемесячно вносится собственниками и законными пользователями помещений </w:t>
      </w:r>
      <w:r>
        <w:rPr>
          <w:b/>
          <w:sz w:val="22"/>
          <w:szCs w:val="22"/>
          <w:u w:val="single"/>
        </w:rPr>
        <w:t>до 15 числа</w:t>
      </w:r>
      <w:r>
        <w:rPr>
          <w:sz w:val="22"/>
          <w:szCs w:val="22"/>
        </w:rPr>
        <w:t xml:space="preserve"> месяца, следующего за истекшим месяцем. </w:t>
      </w:r>
    </w:p>
    <w:p w:rsidR="007A3B21" w:rsidRDefault="007A3B21" w:rsidP="007A3B21">
      <w:pPr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Несвоевременное предоставление  расчётного документа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Собственники и законные пользователи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Расчётные документы доставляются  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 законным пользователям в почтовый ящик </w:t>
      </w:r>
      <w:r>
        <w:rPr>
          <w:b/>
          <w:sz w:val="22"/>
          <w:szCs w:val="22"/>
          <w:u w:val="single"/>
        </w:rPr>
        <w:t xml:space="preserve">до 8 числа </w:t>
      </w:r>
      <w:r>
        <w:rPr>
          <w:sz w:val="22"/>
          <w:szCs w:val="22"/>
        </w:rPr>
        <w:t>месяца, следующего за истекшим месяцем.</w:t>
      </w:r>
    </w:p>
    <w:p w:rsidR="007A3B21" w:rsidRDefault="007A3B21" w:rsidP="007A3B21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7A3B21" w:rsidRDefault="007A3B21" w:rsidP="007A3B21">
      <w:pPr>
        <w:ind w:firstLine="70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4.3. Порядок изменения платы за содержание и ремонт помещений.</w:t>
      </w:r>
    </w:p>
    <w:p w:rsidR="007A3B21" w:rsidRDefault="007A3B21" w:rsidP="007A3B21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lastRenderedPageBreak/>
        <w:t xml:space="preserve"> </w:t>
      </w:r>
    </w:p>
    <w:p w:rsidR="007A3B21" w:rsidRDefault="007A3B21" w:rsidP="007A3B21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4.3.1.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Не использование собственником и законным пользователем помещений не является основанием невнесения </w:t>
      </w:r>
      <w:r>
        <w:rPr>
          <w:spacing w:val="1"/>
          <w:sz w:val="22"/>
          <w:szCs w:val="22"/>
        </w:rPr>
        <w:t>платы за работы и услуги по настоящему Договору</w:t>
      </w:r>
      <w:r>
        <w:rPr>
          <w:spacing w:val="-3"/>
          <w:sz w:val="22"/>
          <w:szCs w:val="22"/>
        </w:rPr>
        <w:t xml:space="preserve">. </w:t>
      </w:r>
    </w:p>
    <w:p w:rsidR="007A3B21" w:rsidRDefault="007A3B21" w:rsidP="007A3B21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>
        <w:rPr>
          <w:spacing w:val="4"/>
          <w:sz w:val="22"/>
          <w:szCs w:val="22"/>
        </w:rPr>
        <w:t xml:space="preserve"> определяется в порядке, установленном Правилами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7A3B21" w:rsidRDefault="007A3B21" w:rsidP="007A3B21">
      <w:pPr>
        <w:ind w:firstLine="708"/>
        <w:jc w:val="both"/>
        <w:rPr>
          <w:spacing w:val="4"/>
          <w:sz w:val="22"/>
          <w:szCs w:val="22"/>
        </w:rPr>
      </w:pPr>
    </w:p>
    <w:p w:rsidR="007A3B21" w:rsidRDefault="007A3B21" w:rsidP="007A3B21">
      <w:pPr>
        <w:ind w:firstLine="708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4.4. Порядок проведения работ по текущему ремонту.</w:t>
      </w:r>
    </w:p>
    <w:p w:rsidR="007A3B21" w:rsidRDefault="007A3B21" w:rsidP="007A3B21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4.4.1. Работы по текущему ремонту общего имущества многоквартирного дома производятся в объёме, не превышающем суммы установленные настоящим договором. При возникновении необходимости проведения работ по текущему ремонту, по итогам осмотров или по заявлению собственников, Подрядчик подготавливает и направляет в адрес Заказчика (председателю Совета многоквартирного дома) два экземпляра дефектной ведомости и сметы расходов на проведение конкретных работ по текущему ремонту. Заказчик, в лице председателя Совета согласовывает данную документацию и возвращает один экземпляр в адрес Подрядчика. Получение Подрядчиком согласованных дефектных ведомостей и смет является основанием для проведения соответствующих работ по текущему ремонту общего имущества. Работы по текущему ремонту считаются выполненными после подписания акта приёмки работ председателем Совета многоквартирного дома, в случае отсутствия председателя, одним из членов Совета многоквартирного дома, в случае отсутствия всех членов Совета, любым из собственников помещения в многоквартирном доме. В случае возникновения разногласий между Сторонами по качеству или объёму работ, для разрешения разногласий создаётся согласительная комиссия с участием представителей Сторон.</w:t>
      </w:r>
    </w:p>
    <w:p w:rsidR="007A3B21" w:rsidRDefault="007A3B21" w:rsidP="007A3B21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4.4.2. Денежные средства, вносимые Заказчиком, в составе платы на текущий ремонт, считаются освоенными в части или полностью,  при наличии согласованных дефектных ведомостей, смет и актов выполненных работ. Не освоенные денежные средства, по настоящему договору, предназначенные на текущий ремонт, могут быть использованы на проведение работ по текущему ремонту в последующие годы или возвращены Заказчику по решению общего собрания.</w:t>
      </w:r>
    </w:p>
    <w:p w:rsidR="007A3B21" w:rsidRDefault="007A3B21" w:rsidP="007A3B21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4.4.3. При необходимости выполнения работ по текущему ремонту общего имущества на сумму превышающую сумму установленную настоящим договором, решение о проведении таких работ, размер финансирования и размер платы, на оставшийся период действия договора,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договору. Если общее собрание примет решение о несении расходов единовременно, с внесением суммы необходимой для выполнения работ по текущему ремонту в расчётный документ, дополнительное соглашение к настоящему договору не заключается. Порядок согласования документации и приёмка работ по текущему ремонту, в таком случае, осуществляется в порядке, установленном подпунктом 4.4.1. настоящего договора.</w:t>
      </w:r>
    </w:p>
    <w:p w:rsidR="007A3B21" w:rsidRPr="00F642DF" w:rsidRDefault="007A3B21" w:rsidP="007A3B21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4.4.4. Для устранения последствий чрезвычайных ситуаций, при возникновении опасности жизни и здоровья, опасности нанесения ущерба имуществу граждан проживающих в многоквартирном доме, работы по текущему ремонту Подрядчик выполняет незамедлительно, с последующим оформлением документов по текущему ремонту общего имущества многоквартирного дома.</w:t>
      </w: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5. Ответственность сторон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  <w:u w:val="single"/>
        </w:rPr>
        <w:t>5.1.      Ответственность Подрядчика</w:t>
      </w:r>
      <w:r>
        <w:rPr>
          <w:b/>
          <w:bCs/>
          <w:spacing w:val="-6"/>
          <w:sz w:val="22"/>
          <w:szCs w:val="22"/>
        </w:rPr>
        <w:t>:</w:t>
      </w:r>
    </w:p>
    <w:p w:rsidR="007A3B21" w:rsidRDefault="007A3B21" w:rsidP="007A3B21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11"/>
          <w:sz w:val="22"/>
          <w:szCs w:val="22"/>
        </w:rPr>
        <w:t xml:space="preserve">5.1.1. </w:t>
      </w:r>
      <w:r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>
        <w:rPr>
          <w:spacing w:val="-4"/>
          <w:sz w:val="22"/>
          <w:szCs w:val="22"/>
        </w:rPr>
        <w:t xml:space="preserve">предусмотренных настоящим  договором,    </w:t>
      </w:r>
      <w:r>
        <w:rPr>
          <w:b/>
          <w:spacing w:val="-4"/>
          <w:sz w:val="22"/>
          <w:szCs w:val="22"/>
        </w:rPr>
        <w:t xml:space="preserve">Подрядчик  </w:t>
      </w:r>
      <w:r>
        <w:rPr>
          <w:spacing w:val="-4"/>
          <w:sz w:val="22"/>
          <w:szCs w:val="22"/>
        </w:rPr>
        <w:t xml:space="preserve">несет </w:t>
      </w:r>
      <w:r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освобождается   от </w:t>
      </w:r>
      <w:r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том числе, несвоевременного выполнения собственниками и законными пользователями своих обязанностей по настоящему договору, а </w:t>
      </w:r>
      <w:r>
        <w:rPr>
          <w:spacing w:val="-5"/>
          <w:sz w:val="22"/>
          <w:szCs w:val="22"/>
        </w:rPr>
        <w:t>также вследствие действия непреодолимой силы.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lastRenderedPageBreak/>
        <w:t>5</w:t>
      </w:r>
      <w:r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>
        <w:rPr>
          <w:b/>
          <w:bCs/>
          <w:spacing w:val="-8"/>
          <w:sz w:val="22"/>
          <w:szCs w:val="22"/>
        </w:rPr>
        <w:t>: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В случае неисполнения собственниками</w:t>
      </w:r>
      <w:r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>
        <w:rPr>
          <w:spacing w:val="1"/>
          <w:sz w:val="22"/>
          <w:szCs w:val="22"/>
        </w:rPr>
        <w:t xml:space="preserve">что повлекло за собой возникновение аварийной ситуации в доме, собственник несёт </w:t>
      </w:r>
      <w:r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>
        <w:rPr>
          <w:spacing w:val="-3"/>
          <w:sz w:val="22"/>
          <w:szCs w:val="22"/>
        </w:rPr>
        <w:t>действий.</w:t>
      </w:r>
    </w:p>
    <w:p w:rsidR="007A3B21" w:rsidRDefault="007A3B21" w:rsidP="007A3B21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Собственники </w:t>
      </w:r>
      <w:r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>
        <w:rPr>
          <w:spacing w:val="-1"/>
          <w:sz w:val="22"/>
          <w:szCs w:val="22"/>
        </w:rPr>
        <w:t>электро</w:t>
      </w:r>
      <w:proofErr w:type="spellEnd"/>
      <w:r>
        <w:rPr>
          <w:spacing w:val="-1"/>
          <w:sz w:val="22"/>
          <w:szCs w:val="22"/>
        </w:rPr>
        <w:t xml:space="preserve">-, тепло-, водоснабжения, канализации, для </w:t>
      </w:r>
      <w:r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>
        <w:rPr>
          <w:spacing w:val="2"/>
          <w:sz w:val="22"/>
          <w:szCs w:val="22"/>
        </w:rPr>
        <w:t>.</w:t>
      </w:r>
      <w:proofErr w:type="gramEnd"/>
    </w:p>
    <w:p w:rsidR="007A3B21" w:rsidRDefault="007A3B21" w:rsidP="007A3B21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5.2.3. За несвоевременное внесение платы  в срок указанный в п. 4.2.2. собственники и законные пользователи уплачивают</w:t>
      </w:r>
      <w:r>
        <w:rPr>
          <w:b/>
          <w:sz w:val="22"/>
          <w:szCs w:val="22"/>
        </w:rPr>
        <w:t xml:space="preserve"> Подрядчику </w:t>
      </w:r>
      <w:r>
        <w:rPr>
          <w:sz w:val="22"/>
          <w:szCs w:val="22"/>
        </w:rPr>
        <w:t>пени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7A3B21" w:rsidRDefault="007A3B21" w:rsidP="007A3B21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5.3.1.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>не несут ответственности по своим обязательствам, если: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 xml:space="preserve">а) </w:t>
      </w:r>
      <w:r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б) </w:t>
      </w:r>
      <w:r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>
        <w:rPr>
          <w:sz w:val="22"/>
          <w:szCs w:val="22"/>
        </w:rPr>
        <w:t>гражданские волнения, военные действия и т.п.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5.3.2. </w:t>
      </w:r>
      <w:r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7A3B21" w:rsidRDefault="007A3B21" w:rsidP="007A3B21">
      <w:pPr>
        <w:ind w:firstLine="708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 xml:space="preserve">5.3.3.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 по 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 </w:t>
      </w:r>
      <w:r>
        <w:rPr>
          <w:b/>
          <w:bCs/>
          <w:spacing w:val="-7"/>
          <w:sz w:val="22"/>
          <w:szCs w:val="22"/>
        </w:rPr>
        <w:t xml:space="preserve">Заказчику </w:t>
      </w:r>
      <w:r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собственником не принято решение о проведении и порядке финансирования таких работ. </w:t>
      </w:r>
    </w:p>
    <w:p w:rsidR="007A3B21" w:rsidRDefault="007A3B21" w:rsidP="007A3B21">
      <w:pPr>
        <w:jc w:val="center"/>
        <w:rPr>
          <w:b/>
          <w:bCs/>
          <w:spacing w:val="-9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7A3B21" w:rsidRDefault="007A3B21" w:rsidP="007A3B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обязательств по настоящему договору проводятся  собственниками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с участием представителей совета многоквартирного дома в соответствии  с условиями договора, о чем письменно уведомляется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не позднее  </w:t>
      </w:r>
      <w:r>
        <w:rPr>
          <w:b/>
          <w:sz w:val="22"/>
          <w:szCs w:val="22"/>
          <w:u w:val="single"/>
        </w:rPr>
        <w:t>3 дней</w:t>
      </w:r>
      <w:r>
        <w:rPr>
          <w:sz w:val="22"/>
          <w:szCs w:val="22"/>
        </w:rPr>
        <w:t xml:space="preserve"> до начала проверки.</w:t>
      </w:r>
    </w:p>
    <w:p w:rsidR="007A3B21" w:rsidRDefault="007A3B21" w:rsidP="007A3B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>, указания и сроки по их устранению.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предоставляет совет многоквартирного дома отчет об их устранениях.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В течение квартала, следующего за датой окончания действия договора, Подрядчик направляет в адрес Совета многоквартирного дома отчёт об исполнении настоящего договора.</w:t>
      </w: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7A3B21" w:rsidRDefault="007A3B21" w:rsidP="007A3B21">
      <w:pPr>
        <w:ind w:firstLine="708"/>
        <w:jc w:val="both"/>
        <w:rPr>
          <w:spacing w:val="-11"/>
          <w:sz w:val="22"/>
          <w:szCs w:val="22"/>
        </w:rPr>
      </w:pPr>
      <w:r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>
        <w:rPr>
          <w:b/>
          <w:spacing w:val="4"/>
          <w:sz w:val="22"/>
          <w:szCs w:val="22"/>
        </w:rPr>
        <w:t>Сторонами</w:t>
      </w:r>
      <w:r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>
        <w:rPr>
          <w:spacing w:val="1"/>
          <w:sz w:val="22"/>
          <w:szCs w:val="22"/>
        </w:rPr>
        <w:t xml:space="preserve">переговоров с целью достижения согласия между </w:t>
      </w:r>
      <w:r>
        <w:rPr>
          <w:b/>
          <w:spacing w:val="1"/>
          <w:sz w:val="22"/>
          <w:szCs w:val="22"/>
        </w:rPr>
        <w:t>Сторонами</w:t>
      </w:r>
      <w:r>
        <w:rPr>
          <w:spacing w:val="1"/>
          <w:sz w:val="22"/>
          <w:szCs w:val="22"/>
        </w:rPr>
        <w:t xml:space="preserve"> по спорным вопросам.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7.2. В случае если споры и разногласия </w:t>
      </w:r>
      <w:r>
        <w:rPr>
          <w:b/>
          <w:spacing w:val="10"/>
          <w:sz w:val="22"/>
          <w:szCs w:val="22"/>
        </w:rPr>
        <w:t xml:space="preserve">Сторон </w:t>
      </w:r>
      <w:r>
        <w:rPr>
          <w:spacing w:val="10"/>
          <w:sz w:val="22"/>
          <w:szCs w:val="22"/>
        </w:rPr>
        <w:t xml:space="preserve">не могут быть разрешены </w:t>
      </w:r>
      <w:r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>
        <w:rPr>
          <w:sz w:val="22"/>
          <w:szCs w:val="22"/>
        </w:rPr>
        <w:t>соответствии   с действующим законодательством Российской Федерации.</w:t>
      </w: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</w:p>
    <w:p w:rsidR="007A3B21" w:rsidRDefault="007A3B21" w:rsidP="007A3B21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8. Прочие условия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Настоящий договор вступает в  силу после подписания его Сторонами и действует </w:t>
      </w:r>
      <w:r>
        <w:rPr>
          <w:sz w:val="22"/>
          <w:szCs w:val="22"/>
        </w:rPr>
        <w:t xml:space="preserve">с 01 января 2015 г.  по  31 декабря  2015 г. </w:t>
      </w:r>
    </w:p>
    <w:p w:rsidR="007A3B21" w:rsidRDefault="007A3B21" w:rsidP="007A3B21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8.2. Все      изменения      и     дополнения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к  настоящему договору </w:t>
      </w:r>
      <w:r>
        <w:rPr>
          <w:spacing w:val="-5"/>
          <w:sz w:val="22"/>
          <w:szCs w:val="22"/>
        </w:rPr>
        <w:t xml:space="preserve">оформляются </w:t>
      </w:r>
      <w:r>
        <w:rPr>
          <w:spacing w:val="-5"/>
          <w:sz w:val="22"/>
          <w:szCs w:val="22"/>
        </w:rPr>
        <w:lastRenderedPageBreak/>
        <w:t xml:space="preserve">дополнительным   соглашением,   составленным   в   письменной   форме </w:t>
      </w:r>
      <w:r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составлен</w:t>
      </w:r>
      <w:r>
        <w:rPr>
          <w:spacing w:val="2"/>
          <w:sz w:val="22"/>
          <w:szCs w:val="22"/>
        </w:rPr>
        <w:t xml:space="preserve"> в 1-м экземпляре, который храниться у </w:t>
      </w:r>
      <w:r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>, копия договора храниться у Председателя Совета многоквартирного дома.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В случае прекращения у одного из собственников права собственности на помещение в доме</w:t>
      </w:r>
      <w:proofErr w:type="gramEnd"/>
      <w:r>
        <w:rPr>
          <w:sz w:val="22"/>
          <w:szCs w:val="22"/>
        </w:rPr>
        <w:t>, данный договор считается расторгнутым с этим собственником,  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заключает настоящий  договор  с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на оставшийся срок действия договора.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 на основании решения общего собрания собственников в одностороннем порядке вправе отказаться от исполнения настоящего договора, если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  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8.6. При отсутствии заявлений одной из Сторон о прекращении настоящего Договора  по окончании срока его действия, Договор  считается продленным на тот же срок и на тех же условиях.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 xml:space="preserve">Приложение №1 к настоящему договору, а также  дополнительные </w:t>
      </w:r>
      <w:r>
        <w:rPr>
          <w:spacing w:val="-3"/>
          <w:sz w:val="22"/>
          <w:szCs w:val="22"/>
        </w:rPr>
        <w:t xml:space="preserve">соглашения, оформленные в порядке, установленном   настоящим договором, </w:t>
      </w:r>
      <w:r>
        <w:rPr>
          <w:spacing w:val="-6"/>
          <w:sz w:val="22"/>
          <w:szCs w:val="22"/>
        </w:rPr>
        <w:t>являются его неотъемлемой частью.</w:t>
      </w:r>
    </w:p>
    <w:p w:rsidR="007A3B21" w:rsidRDefault="007A3B21" w:rsidP="007A3B21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8.8.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К настоящему договору прилагается 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Приложение № 1 –  «</w:t>
      </w:r>
      <w:r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>работ, услуг по  содержанию и ремонту общего имущества многоквартирного дома, периодичность выполнения их стоимость и размер платы»;</w:t>
      </w:r>
    </w:p>
    <w:p w:rsidR="007A3B21" w:rsidRDefault="007A3B21" w:rsidP="007A3B21">
      <w:pPr>
        <w:ind w:left="708"/>
        <w:jc w:val="center"/>
        <w:rPr>
          <w:b/>
          <w:spacing w:val="-6"/>
          <w:sz w:val="22"/>
          <w:szCs w:val="22"/>
        </w:rPr>
      </w:pPr>
    </w:p>
    <w:p w:rsidR="007A3B21" w:rsidRDefault="007A3B21" w:rsidP="007A3B21">
      <w:pPr>
        <w:ind w:left="708"/>
        <w:jc w:val="center"/>
        <w:rPr>
          <w:b/>
          <w:spacing w:val="-6"/>
          <w:sz w:val="22"/>
          <w:szCs w:val="22"/>
        </w:rPr>
      </w:pPr>
    </w:p>
    <w:p w:rsidR="007A3B21" w:rsidRDefault="007A3B21" w:rsidP="007A3B21">
      <w:pPr>
        <w:ind w:left="708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7A3B21" w:rsidTr="00BB31D3">
        <w:trPr>
          <w:trHeight w:val="118"/>
        </w:trPr>
        <w:tc>
          <w:tcPr>
            <w:tcW w:w="393" w:type="dxa"/>
          </w:tcPr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Подрядчик:</w:t>
            </w:r>
          </w:p>
        </w:tc>
      </w:tr>
      <w:tr w:rsidR="007A3B21" w:rsidTr="00BB31D3">
        <w:trPr>
          <w:trHeight w:val="395"/>
        </w:trPr>
        <w:tc>
          <w:tcPr>
            <w:tcW w:w="393" w:type="dxa"/>
          </w:tcPr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7A3B21" w:rsidRDefault="007A3B21" w:rsidP="00BB31D3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</w:tr>
      <w:tr w:rsidR="007A3B21" w:rsidTr="00BB31D3">
        <w:trPr>
          <w:trHeight w:val="477"/>
        </w:trPr>
        <w:tc>
          <w:tcPr>
            <w:tcW w:w="393" w:type="dxa"/>
          </w:tcPr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  <w:hideMark/>
          </w:tcPr>
          <w:p w:rsidR="007A3B21" w:rsidRDefault="007A3B21" w:rsidP="00BB31D3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Директор __________________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 </w:t>
            </w:r>
            <w:r w:rsidR="00DF57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Возный Б.В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.)_____</w:t>
            </w:r>
          </w:p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(подпись)                 (фамилия, инициалы)</w:t>
            </w:r>
          </w:p>
          <w:p w:rsidR="007A3B21" w:rsidRDefault="007A3B21" w:rsidP="00BB31D3">
            <w:pPr>
              <w:spacing w:line="276" w:lineRule="auto"/>
            </w:pPr>
            <w:r>
              <w:t xml:space="preserve">                                                            </w:t>
            </w:r>
          </w:p>
          <w:p w:rsidR="007A3B21" w:rsidRDefault="007A3B21" w:rsidP="00BB31D3">
            <w:pPr>
              <w:spacing w:line="276" w:lineRule="auto"/>
            </w:pPr>
            <w:r>
              <w:t xml:space="preserve">                                    М.П.</w:t>
            </w:r>
          </w:p>
        </w:tc>
      </w:tr>
      <w:tr w:rsidR="007A3B21" w:rsidTr="00BB31D3">
        <w:trPr>
          <w:trHeight w:val="2628"/>
        </w:trPr>
        <w:tc>
          <w:tcPr>
            <w:tcW w:w="393" w:type="dxa"/>
          </w:tcPr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7A3B21" w:rsidRDefault="007A3B21" w:rsidP="00BB31D3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3B21" w:rsidRDefault="007A3B21" w:rsidP="00BB31D3">
            <w:pPr>
              <w:spacing w:line="276" w:lineRule="auto"/>
              <w:rPr>
                <w:sz w:val="22"/>
                <w:szCs w:val="22"/>
              </w:rPr>
            </w:pPr>
          </w:p>
          <w:p w:rsidR="007A3B21" w:rsidRDefault="007A3B21" w:rsidP="00BB31D3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629008, Тюменская область, ЯНАО,  г. Салехард, ул. Губкина, 1</w:t>
            </w:r>
            <w:r>
              <w:rPr>
                <w:sz w:val="22"/>
                <w:szCs w:val="22"/>
              </w:rPr>
              <w:t>.</w:t>
            </w:r>
          </w:p>
          <w:p w:rsidR="007A3B21" w:rsidRDefault="007A3B21" w:rsidP="00BB31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629007, ЯНАО, Тюменская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11.</w:t>
            </w:r>
          </w:p>
          <w:p w:rsidR="007A3B21" w:rsidRPr="005C1E5A" w:rsidRDefault="007A3B21" w:rsidP="00BB31D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5C1E5A">
              <w:rPr>
                <w:sz w:val="22"/>
                <w:szCs w:val="22"/>
              </w:rPr>
              <w:t xml:space="preserve">./ </w:t>
            </w:r>
            <w:r>
              <w:rPr>
                <w:sz w:val="22"/>
                <w:szCs w:val="22"/>
              </w:rPr>
              <w:t>Факс</w:t>
            </w:r>
            <w:r w:rsidRPr="005C1E5A">
              <w:rPr>
                <w:sz w:val="22"/>
                <w:szCs w:val="22"/>
              </w:rPr>
              <w:t xml:space="preserve"> (34922)</w:t>
            </w:r>
            <w:r w:rsidRPr="005C1E5A">
              <w:rPr>
                <w:color w:val="000000"/>
                <w:sz w:val="22"/>
                <w:szCs w:val="22"/>
              </w:rPr>
              <w:t>, 3-91-61 , 3-85-65</w:t>
            </w:r>
          </w:p>
          <w:p w:rsidR="007A3B21" w:rsidRPr="005C1E5A" w:rsidRDefault="007A3B21" w:rsidP="00BB31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C1E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5C1E5A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5C1E5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5C1E5A">
              <w:rPr>
                <w:sz w:val="22"/>
                <w:szCs w:val="22"/>
              </w:rPr>
              <w:t>@</w:t>
            </w:r>
            <w:r w:rsidRPr="005C1E5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5C1E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7A3B21" w:rsidRDefault="007A3B21" w:rsidP="00BB31D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7A3B21" w:rsidRDefault="007A3B21" w:rsidP="00BB31D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A3B21" w:rsidRDefault="007A3B21" w:rsidP="007A3B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7A3B21" w:rsidRDefault="007A3B21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p w:rsidR="007F1ABC" w:rsidRDefault="007F1ABC" w:rsidP="007A3B21">
      <w:pPr>
        <w:jc w:val="both"/>
        <w:rPr>
          <w:b/>
          <w:sz w:val="22"/>
          <w:szCs w:val="22"/>
        </w:rPr>
      </w:pPr>
    </w:p>
    <w:tbl>
      <w:tblPr>
        <w:tblW w:w="9140" w:type="dxa"/>
        <w:tblInd w:w="93" w:type="dxa"/>
        <w:tblLook w:val="04A0"/>
      </w:tblPr>
      <w:tblGrid>
        <w:gridCol w:w="576"/>
        <w:gridCol w:w="3100"/>
        <w:gridCol w:w="2080"/>
        <w:gridCol w:w="1300"/>
        <w:gridCol w:w="2140"/>
      </w:tblGrid>
      <w:tr w:rsidR="007F1ABC" w:rsidRPr="007F1ABC" w:rsidTr="007F1AB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Приложение № 1 к договору оказания услуг и выполнения</w:t>
            </w:r>
          </w:p>
        </w:tc>
      </w:tr>
      <w:tr w:rsidR="007F1ABC" w:rsidRPr="007F1ABC" w:rsidTr="007F1AB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работ по содержанию и ремонту общего имущества</w:t>
            </w:r>
          </w:p>
        </w:tc>
      </w:tr>
      <w:tr w:rsidR="007F1ABC" w:rsidRPr="007F1ABC" w:rsidTr="007F1AB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многоквартирного дома ул. Губкина, 18</w:t>
            </w:r>
          </w:p>
        </w:tc>
      </w:tr>
      <w:tr w:rsidR="007F1ABC" w:rsidRPr="007F1ABC" w:rsidTr="007F1AB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F1ABC" w:rsidRPr="007F1ABC" w:rsidTr="007F1AB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888,60</w:t>
            </w:r>
          </w:p>
        </w:tc>
      </w:tr>
      <w:tr w:rsidR="007F1ABC" w:rsidRPr="007F1ABC" w:rsidTr="007F1ABC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</w:pPr>
            <w:r w:rsidRPr="007F1ABC">
              <w:t xml:space="preserve">№ </w:t>
            </w:r>
            <w:proofErr w:type="spellStart"/>
            <w:proofErr w:type="gramStart"/>
            <w:r w:rsidRPr="007F1ABC">
              <w:t>п</w:t>
            </w:r>
            <w:proofErr w:type="spellEnd"/>
            <w:proofErr w:type="gramEnd"/>
            <w:r w:rsidRPr="007F1ABC">
              <w:t>/</w:t>
            </w:r>
            <w:proofErr w:type="spellStart"/>
            <w:r w:rsidRPr="007F1ABC"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Размер платы за 1 кв</w:t>
            </w:r>
            <w:proofErr w:type="gramStart"/>
            <w:r w:rsidRPr="007F1ABC">
              <w:rPr>
                <w:sz w:val="16"/>
                <w:szCs w:val="16"/>
              </w:rPr>
              <w:t>.м</w:t>
            </w:r>
            <w:proofErr w:type="gramEnd"/>
            <w:r w:rsidRPr="007F1ABC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Размер платы в год</w:t>
            </w:r>
          </w:p>
        </w:tc>
      </w:tr>
      <w:tr w:rsidR="007F1ABC" w:rsidRPr="007F1ABC" w:rsidTr="007F1ABC">
        <w:trPr>
          <w:trHeight w:val="5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F1ABC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F1ABC">
              <w:rPr>
                <w:b/>
                <w:bCs/>
                <w:sz w:val="24"/>
                <w:szCs w:val="24"/>
              </w:rPr>
              <w:t>9,25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F1ABC">
              <w:rPr>
                <w:b/>
                <w:bCs/>
                <w:sz w:val="24"/>
                <w:szCs w:val="24"/>
              </w:rPr>
              <w:t>98634,60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 Уборка  входов в подъезды 2 м от входа  (работа дворника)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4,27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45531,86</w:t>
            </w:r>
          </w:p>
        </w:tc>
      </w:tr>
      <w:tr w:rsidR="007F1ABC" w:rsidRPr="007F1ABC" w:rsidTr="007F1A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Уборка мусора 2 м по периметру дома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1 раз в неделю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0,91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9703,51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0,92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9810,14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14 </w:t>
            </w:r>
            <w:proofErr w:type="spellStart"/>
            <w:r w:rsidRPr="007F1ABC">
              <w:rPr>
                <w:sz w:val="16"/>
                <w:szCs w:val="16"/>
              </w:rPr>
              <w:t>машиночасов</w:t>
            </w:r>
            <w:proofErr w:type="spellEnd"/>
            <w:r w:rsidRPr="007F1ABC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3,15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33589,08</w:t>
            </w:r>
          </w:p>
        </w:tc>
      </w:tr>
      <w:tr w:rsidR="007F1ABC" w:rsidRPr="007F1ABC" w:rsidTr="007F1ABC">
        <w:trPr>
          <w:trHeight w:val="55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F1ABC">
              <w:rPr>
                <w:b/>
                <w:bCs/>
                <w:sz w:val="18"/>
                <w:szCs w:val="18"/>
              </w:rPr>
              <w:t>II. Услуги сбора и вывоза бытовых отходов и крупногабаритных отходов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7,35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78374,52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Вывоз твердых бытовых отходов, утилизация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46918,08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Вывоз крупногабаритного мусора, утилизация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2,95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31456,44</w:t>
            </w:r>
          </w:p>
        </w:tc>
      </w:tr>
      <w:tr w:rsidR="007F1ABC" w:rsidRPr="007F1ABC" w:rsidTr="007F1ABC">
        <w:trPr>
          <w:trHeight w:val="30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F1ABC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5,63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60033,82</w:t>
            </w:r>
          </w:p>
        </w:tc>
      </w:tr>
      <w:tr w:rsidR="007F1ABC" w:rsidRPr="007F1ABC" w:rsidTr="007F1ABC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4,21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44892,07</w:t>
            </w:r>
          </w:p>
        </w:tc>
      </w:tr>
      <w:tr w:rsidR="007F1ABC" w:rsidRPr="007F1ABC" w:rsidTr="007F1ABC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Проведение осмотра состояния инженерных систем и оборудования, направление предложений по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15994,80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  Замена лампочек освещения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По итогам осмотров, по заявке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0,48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5118,34</w:t>
            </w:r>
          </w:p>
        </w:tc>
      </w:tr>
      <w:tr w:rsidR="007F1ABC" w:rsidRPr="007F1ABC" w:rsidTr="007F1ABC">
        <w:trPr>
          <w:trHeight w:val="13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Подготовка инженерных систем  к эксплуатации в осенне-зимний период, профилактические работы на инженерных системах.  Промывка и гидравлические испытания системы теплоснабжения.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1 раз в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1,92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20473,34</w:t>
            </w:r>
          </w:p>
        </w:tc>
      </w:tr>
      <w:tr w:rsidR="007F1ABC" w:rsidRPr="007F1ABC" w:rsidTr="007F1ABC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3.1.4.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Замеры сопротивления изоляции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один раз в три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0,31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3305,59</w:t>
            </w:r>
          </w:p>
        </w:tc>
      </w:tr>
      <w:tr w:rsidR="007F1ABC" w:rsidRPr="007F1ABC" w:rsidTr="007F1ABC">
        <w:trPr>
          <w:trHeight w:val="1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Оформление паспорта готовности к эксплуатации в осенне-зимний период.   Ведение электронного паспорта МКД, предоставление сведений в орган местного самоуправления.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   1 раз в год  оформление паспорта готовности;             1 раз в месяц предоставление сведений в ОМСУ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1,42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15141,74</w:t>
            </w:r>
          </w:p>
        </w:tc>
      </w:tr>
      <w:tr w:rsidR="007F1ABC" w:rsidRPr="007F1ABC" w:rsidTr="007F1ABC">
        <w:trPr>
          <w:trHeight w:val="31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F1ABC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F1ABC">
              <w:rPr>
                <w:b/>
                <w:bCs/>
                <w:sz w:val="24"/>
                <w:szCs w:val="24"/>
              </w:rPr>
              <w:t>103433,04</w:t>
            </w:r>
          </w:p>
        </w:tc>
      </w:tr>
      <w:tr w:rsidR="007F1ABC" w:rsidRPr="007F1ABC" w:rsidTr="007F1ABC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7F1ABC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103433,04</w:t>
            </w:r>
          </w:p>
        </w:tc>
      </w:tr>
      <w:tr w:rsidR="007F1ABC" w:rsidRPr="007F1ABC" w:rsidTr="007F1A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  ИТОГО по содержанию ОИМКД: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31,93   </w:t>
            </w:r>
          </w:p>
        </w:tc>
        <w:tc>
          <w:tcPr>
            <w:tcW w:w="21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   340 475,98   </w:t>
            </w:r>
          </w:p>
        </w:tc>
      </w:tr>
      <w:tr w:rsidR="007F1ABC" w:rsidRPr="007F1ABC" w:rsidTr="007F1ABC">
        <w:trPr>
          <w:trHeight w:val="1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№</w:t>
            </w:r>
            <w:r w:rsidRPr="007F1ABC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7F1ABC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F1ABC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7F1ABC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7F1ABC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7F1ABC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7F1ABC" w:rsidRPr="007F1ABC" w:rsidTr="007F1ABC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F1ABC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Текущий ремонт конструктивных </w:t>
            </w:r>
            <w:r w:rsidRPr="007F1ABC">
              <w:rPr>
                <w:b/>
                <w:bCs/>
                <w:sz w:val="16"/>
                <w:szCs w:val="16"/>
              </w:rPr>
              <w:br/>
              <w:t>элементов здания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1ABC">
              <w:rPr>
                <w:b/>
                <w:bCs/>
              </w:rPr>
              <w:t>в течени</w:t>
            </w:r>
            <w:proofErr w:type="gramStart"/>
            <w:r w:rsidRPr="007F1ABC">
              <w:rPr>
                <w:b/>
                <w:bCs/>
              </w:rPr>
              <w:t>и</w:t>
            </w:r>
            <w:proofErr w:type="gramEnd"/>
            <w:r w:rsidRPr="007F1ABC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1,42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     15 141,74   </w:t>
            </w:r>
          </w:p>
        </w:tc>
      </w:tr>
      <w:tr w:rsidR="007F1ABC" w:rsidRPr="007F1ABC" w:rsidTr="007F1AB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1ABC">
              <w:rPr>
                <w:b/>
                <w:bCs/>
              </w:rPr>
              <w:t>в течени</w:t>
            </w:r>
            <w:proofErr w:type="gramStart"/>
            <w:r w:rsidRPr="007F1ABC">
              <w:rPr>
                <w:b/>
                <w:bCs/>
              </w:rPr>
              <w:t>и</w:t>
            </w:r>
            <w:proofErr w:type="gramEnd"/>
            <w:r w:rsidRPr="007F1ABC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0,95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     10 130,04   </w:t>
            </w:r>
          </w:p>
        </w:tc>
      </w:tr>
      <w:tr w:rsidR="007F1ABC" w:rsidRPr="007F1ABC" w:rsidTr="007F1AB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F1ABC">
              <w:rPr>
                <w:b/>
                <w:bCs/>
              </w:rPr>
              <w:t>в течени</w:t>
            </w:r>
            <w:proofErr w:type="gramStart"/>
            <w:r w:rsidRPr="007F1ABC">
              <w:rPr>
                <w:b/>
                <w:bCs/>
              </w:rPr>
              <w:t>и</w:t>
            </w:r>
            <w:proofErr w:type="gramEnd"/>
            <w:r w:rsidRPr="007F1ABC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0,48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       5 118,34   </w:t>
            </w:r>
          </w:p>
        </w:tc>
      </w:tr>
      <w:tr w:rsidR="007F1ABC" w:rsidRPr="007F1ABC" w:rsidTr="007F1AB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F1ABC">
              <w:rPr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  ИТОГО по текущему ремонту ОИМКД: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2,85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     30 390,12   </w:t>
            </w:r>
          </w:p>
        </w:tc>
      </w:tr>
      <w:tr w:rsidR="007F1ABC" w:rsidRPr="007F1ABC" w:rsidTr="007F1ABC">
        <w:trPr>
          <w:trHeight w:val="675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>Размер платы за содержание и ремонт общего имущества многоквартирного дома по договору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34,78  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F1ABC">
              <w:rPr>
                <w:b/>
                <w:bCs/>
                <w:sz w:val="22"/>
                <w:szCs w:val="22"/>
              </w:rPr>
              <w:t xml:space="preserve">             370 866,10   </w:t>
            </w:r>
          </w:p>
        </w:tc>
      </w:tr>
    </w:tbl>
    <w:p w:rsidR="007F1ABC" w:rsidRDefault="007F1ABC" w:rsidP="007A3B21">
      <w:pPr>
        <w:jc w:val="both"/>
        <w:rPr>
          <w:b/>
          <w:sz w:val="22"/>
          <w:szCs w:val="22"/>
        </w:rPr>
      </w:pPr>
    </w:p>
    <w:sectPr w:rsidR="007F1ABC" w:rsidSect="00A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21"/>
    <w:rsid w:val="00527073"/>
    <w:rsid w:val="005C1E5A"/>
    <w:rsid w:val="007A3B21"/>
    <w:rsid w:val="007F1ABC"/>
    <w:rsid w:val="008473A9"/>
    <w:rsid w:val="0091574A"/>
    <w:rsid w:val="00B64390"/>
    <w:rsid w:val="00C205A6"/>
    <w:rsid w:val="00C46869"/>
    <w:rsid w:val="00D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B21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B21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7A3B21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7A3B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4430</Words>
  <Characters>25257</Characters>
  <Application>Microsoft Office Word</Application>
  <DocSecurity>0</DocSecurity>
  <Lines>210</Lines>
  <Paragraphs>59</Paragraphs>
  <ScaleCrop>false</ScaleCrop>
  <Company>Computer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6</cp:revision>
  <dcterms:created xsi:type="dcterms:W3CDTF">2014-08-04T04:17:00Z</dcterms:created>
  <dcterms:modified xsi:type="dcterms:W3CDTF">2016-03-11T12:46:00Z</dcterms:modified>
</cp:coreProperties>
</file>